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559" w:rsidRDefault="00C26559">
      <w:pPr>
        <w:rPr>
          <w:rFonts w:ascii="Bauhaus 93" w:hAnsi="Bauhaus 93"/>
          <w:sz w:val="44"/>
        </w:rPr>
      </w:pPr>
      <w:r w:rsidRPr="00C26559">
        <w:rPr>
          <w:rFonts w:ascii="Bauhaus 93" w:hAnsi="Bauhaus 93"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619125</wp:posOffset>
            </wp:positionV>
            <wp:extent cx="6381750" cy="3350260"/>
            <wp:effectExtent l="0" t="0" r="0" b="2540"/>
            <wp:wrapSquare wrapText="bothSides"/>
            <wp:docPr id="1" name="Grafik 1" descr="C:\Users\p.egbune\AppData\Local\Temp\Temp1_ikw23_auge_paket.zip\ikw23_auge_fb_1200x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egbune\AppData\Local\Temp\Temp1_ikw23_auge_paket.zip\ikw23_auge_fb_1200x63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559">
        <w:rPr>
          <w:rFonts w:ascii="Bauhaus 93" w:hAnsi="Bauhaus 93"/>
          <w:sz w:val="44"/>
        </w:rPr>
        <w:t>Interreligiöse Fahrradtour Halle (Saale) 2023</w:t>
      </w:r>
    </w:p>
    <w:p w:rsidR="0023561D" w:rsidRDefault="0023561D" w:rsidP="00C26559">
      <w:pPr>
        <w:rPr>
          <w:rFonts w:ascii="Arial" w:hAnsi="Arial" w:cs="Arial"/>
          <w:sz w:val="24"/>
          <w:szCs w:val="24"/>
        </w:rPr>
      </w:pPr>
    </w:p>
    <w:p w:rsidR="00C26559" w:rsidRPr="0023561D" w:rsidRDefault="0023561D" w:rsidP="00C26559">
      <w:pPr>
        <w:rPr>
          <w:rFonts w:ascii="Arial" w:hAnsi="Arial" w:cs="Arial"/>
          <w:sz w:val="24"/>
          <w:szCs w:val="24"/>
        </w:rPr>
      </w:pPr>
      <w:r w:rsidRPr="0023561D">
        <w:rPr>
          <w:rFonts w:ascii="Arial" w:hAnsi="Arial" w:cs="Arial"/>
          <w:sz w:val="24"/>
          <w:szCs w:val="24"/>
        </w:rPr>
        <w:t>Lernen</w:t>
      </w:r>
      <w:r w:rsidR="00C26559" w:rsidRPr="0023561D">
        <w:rPr>
          <w:rFonts w:ascii="Arial" w:hAnsi="Arial" w:cs="Arial"/>
          <w:sz w:val="24"/>
          <w:szCs w:val="24"/>
        </w:rPr>
        <w:t xml:space="preserve"> Sie bei der Interreligiösen Radtour die verschiedenen Glaubensgemeinschaften in Halle näher kennen! Die Radtour verbindet 5 Orte der Spiritualität</w:t>
      </w:r>
      <w:r>
        <w:rPr>
          <w:rFonts w:ascii="Arial" w:hAnsi="Arial" w:cs="Arial"/>
          <w:sz w:val="24"/>
          <w:szCs w:val="24"/>
        </w:rPr>
        <w:t>.</w:t>
      </w:r>
      <w:r w:rsidR="00C26559" w:rsidRPr="0023561D">
        <w:rPr>
          <w:rFonts w:ascii="Arial" w:hAnsi="Arial" w:cs="Arial"/>
          <w:sz w:val="24"/>
          <w:szCs w:val="24"/>
        </w:rPr>
        <w:t xml:space="preserve"> </w:t>
      </w:r>
    </w:p>
    <w:p w:rsidR="00C26559" w:rsidRDefault="00C26559" w:rsidP="00C26559">
      <w:pPr>
        <w:rPr>
          <w:rFonts w:ascii="Arial" w:hAnsi="Arial" w:cs="Arial"/>
          <w:sz w:val="24"/>
          <w:szCs w:val="24"/>
        </w:rPr>
      </w:pPr>
      <w:r w:rsidRPr="0023561D">
        <w:rPr>
          <w:rFonts w:ascii="Arial" w:hAnsi="Arial" w:cs="Arial"/>
          <w:sz w:val="24"/>
          <w:szCs w:val="24"/>
        </w:rPr>
        <w:t xml:space="preserve">Abfahrt und Ende der Radtour: Mehrgenerationenhaus "Pusteblume". Bitte denken Sie an wettergerechte Kleidung/Sonnenschutz und genügend Trinken. Wetterbedingt kann es zu Änderungen bei Zeitplan und Route kommen. </w:t>
      </w:r>
    </w:p>
    <w:p w:rsidR="00BD6CCE" w:rsidRDefault="0023561D" w:rsidP="00D133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3561D">
        <w:rPr>
          <w:rFonts w:ascii="Arial" w:hAnsi="Arial" w:cs="Arial"/>
          <w:sz w:val="24"/>
          <w:szCs w:val="24"/>
        </w:rPr>
        <w:t xml:space="preserve">eitere Infos zur Aktion und ein Flyer mit der Route werden unter </w:t>
      </w:r>
      <w:hyperlink r:id="rId8" w:history="1">
        <w:r w:rsidRPr="00FA744C">
          <w:rPr>
            <w:rStyle w:val="Hyperlink"/>
            <w:rFonts w:ascii="Arial" w:hAnsi="Arial" w:cs="Arial"/>
            <w:sz w:val="24"/>
            <w:szCs w:val="24"/>
          </w:rPr>
          <w:t>https://de-de.facebook.com/MGHPusteblume/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23561D">
        <w:rPr>
          <w:rFonts w:ascii="Arial" w:hAnsi="Arial" w:cs="Arial"/>
          <w:sz w:val="24"/>
          <w:szCs w:val="24"/>
        </w:rPr>
        <w:t>bereitgestellt.</w:t>
      </w:r>
    </w:p>
    <w:p w:rsidR="00D133F5" w:rsidRPr="00D133F5" w:rsidRDefault="00D133F5" w:rsidP="00D133F5">
      <w:pPr>
        <w:rPr>
          <w:rFonts w:ascii="Arial" w:hAnsi="Arial" w:cs="Arial"/>
          <w:sz w:val="24"/>
          <w:szCs w:val="24"/>
        </w:rPr>
      </w:pPr>
    </w:p>
    <w:p w:rsidR="0023561D" w:rsidRPr="00D133F5" w:rsidRDefault="0023561D" w:rsidP="00BD6CCE">
      <w:pPr>
        <w:tabs>
          <w:tab w:val="left" w:pos="2460"/>
        </w:tabs>
        <w:ind w:left="360"/>
        <w:jc w:val="center"/>
        <w:rPr>
          <w:rFonts w:ascii="Bauhaus 93" w:hAnsi="Bauhaus 93"/>
          <w:sz w:val="44"/>
        </w:rPr>
      </w:pPr>
      <w:r w:rsidRPr="00D133F5">
        <w:rPr>
          <w:rFonts w:ascii="Bauhaus 93" w:hAnsi="Bauhaus 93"/>
          <w:sz w:val="44"/>
        </w:rPr>
        <w:t>12 Uhr - 17 Uhr</w:t>
      </w:r>
    </w:p>
    <w:p w:rsidR="0023561D" w:rsidRPr="00D133F5" w:rsidRDefault="0023561D" w:rsidP="00BD6CCE">
      <w:pPr>
        <w:tabs>
          <w:tab w:val="left" w:pos="2460"/>
        </w:tabs>
        <w:ind w:left="360"/>
        <w:jc w:val="center"/>
        <w:rPr>
          <w:rFonts w:ascii="Bauhaus 93" w:hAnsi="Bauhaus 93"/>
          <w:sz w:val="44"/>
        </w:rPr>
      </w:pPr>
      <w:r w:rsidRPr="00D133F5">
        <w:rPr>
          <w:rFonts w:ascii="Bauhaus 93" w:hAnsi="Bauhaus 93"/>
          <w:sz w:val="44"/>
        </w:rPr>
        <w:t>Montag 25 September</w:t>
      </w:r>
      <w:bookmarkStart w:id="0" w:name="_GoBack"/>
      <w:bookmarkEnd w:id="0"/>
    </w:p>
    <w:p w:rsidR="001F7E50" w:rsidRPr="00D133F5" w:rsidRDefault="001F7E50" w:rsidP="00BD6CCE">
      <w:pPr>
        <w:jc w:val="center"/>
        <w:rPr>
          <w:rFonts w:ascii="Bauhaus 93" w:hAnsi="Bauhaus 93"/>
          <w:sz w:val="36"/>
        </w:rPr>
      </w:pPr>
    </w:p>
    <w:sectPr w:rsidR="001F7E50" w:rsidRPr="00D133F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CBE" w:rsidRDefault="00973CBE" w:rsidP="00C26559">
      <w:pPr>
        <w:spacing w:after="0" w:line="240" w:lineRule="auto"/>
      </w:pPr>
      <w:r>
        <w:separator/>
      </w:r>
    </w:p>
  </w:endnote>
  <w:endnote w:type="continuationSeparator" w:id="0">
    <w:p w:rsidR="00973CBE" w:rsidRDefault="00973CBE" w:rsidP="00C2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559" w:rsidRDefault="00C26559">
    <w:pPr>
      <w:pStyle w:val="Fu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4EF1749" wp14:editId="335D0F55">
          <wp:simplePos x="0" y="0"/>
          <wp:positionH relativeFrom="column">
            <wp:posOffset>2853055</wp:posOffset>
          </wp:positionH>
          <wp:positionV relativeFrom="paragraph">
            <wp:posOffset>-99060</wp:posOffset>
          </wp:positionV>
          <wp:extent cx="1019175" cy="854075"/>
          <wp:effectExtent l="0" t="0" r="9525" b="3175"/>
          <wp:wrapSquare wrapText="bothSides"/>
          <wp:docPr id="8" name="Bild 8" descr="Bundesministerium für Familie, Senioren, Frauen und Jugend - JEF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8" descr="Bundesministerium für Familie, Senioren, Frauen und Jugend - JEF ..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AD2923D" wp14:editId="0B40FDF6">
          <wp:simplePos x="0" y="0"/>
          <wp:positionH relativeFrom="column">
            <wp:posOffset>1891030</wp:posOffset>
          </wp:positionH>
          <wp:positionV relativeFrom="paragraph">
            <wp:posOffset>50165</wp:posOffset>
          </wp:positionV>
          <wp:extent cx="419100" cy="419100"/>
          <wp:effectExtent l="0" t="0" r="0" b="0"/>
          <wp:wrapSquare wrapText="bothSides"/>
          <wp:docPr id="2" name="Bild 2" descr="MGH | Mehrgenerationenhaus Heilbron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MGH | Mehrgenerationenhaus Heilbron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816F968" wp14:editId="246AFB67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439545" cy="396875"/>
          <wp:effectExtent l="0" t="0" r="8255" b="3175"/>
          <wp:wrapSquare wrapText="bothSides"/>
          <wp:docPr id="7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FAB3A7D" wp14:editId="06EF9D10">
          <wp:simplePos x="0" y="0"/>
          <wp:positionH relativeFrom="margin">
            <wp:posOffset>4455795</wp:posOffset>
          </wp:positionH>
          <wp:positionV relativeFrom="paragraph">
            <wp:posOffset>140970</wp:posOffset>
          </wp:positionV>
          <wp:extent cx="1079500" cy="448310"/>
          <wp:effectExtent l="0" t="0" r="6350" b="8890"/>
          <wp:wrapTight wrapText="bothSides">
            <wp:wrapPolygon edited="0">
              <wp:start x="0" y="0"/>
              <wp:lineTo x="0" y="21110"/>
              <wp:lineTo x="21346" y="21110"/>
              <wp:lineTo x="21346" y="0"/>
              <wp:lineTo x="0" y="0"/>
            </wp:wrapPolygon>
          </wp:wrapTight>
          <wp:docPr id="10" name="Bild 2" descr="Stadt Halle (Saale) - Händelsta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dt Halle (Saale) - Händelstad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CBE" w:rsidRDefault="00973CBE" w:rsidP="00C26559">
      <w:pPr>
        <w:spacing w:after="0" w:line="240" w:lineRule="auto"/>
      </w:pPr>
      <w:r>
        <w:separator/>
      </w:r>
    </w:p>
  </w:footnote>
  <w:footnote w:type="continuationSeparator" w:id="0">
    <w:p w:rsidR="00973CBE" w:rsidRDefault="00973CBE" w:rsidP="00C2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559" w:rsidRDefault="00C26559">
    <w:pPr>
      <w:pStyle w:val="Kopfzeile"/>
    </w:pPr>
    <w:r w:rsidRPr="00972DF0">
      <w:rPr>
        <w:rFonts w:ascii="Bookman Old Style" w:hAnsi="Bookman Old Style"/>
        <w:noProof/>
      </w:rPr>
      <w:drawing>
        <wp:anchor distT="0" distB="0" distL="114300" distR="114300" simplePos="0" relativeHeight="251669504" behindDoc="0" locked="0" layoutInCell="1" allowOverlap="1" wp14:anchorId="38463AF5" wp14:editId="7950ACA8">
          <wp:simplePos x="0" y="0"/>
          <wp:positionH relativeFrom="page">
            <wp:posOffset>480695</wp:posOffset>
          </wp:positionH>
          <wp:positionV relativeFrom="paragraph">
            <wp:posOffset>-219710</wp:posOffset>
          </wp:positionV>
          <wp:extent cx="6743700" cy="1304925"/>
          <wp:effectExtent l="0" t="0" r="0" b="9525"/>
          <wp:wrapSquare wrapText="bothSides"/>
          <wp:docPr id="3" name="Bild 7" descr="Stadt Halle (Saal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adt Halle (Saal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97772"/>
    <w:multiLevelType w:val="hybridMultilevel"/>
    <w:tmpl w:val="CBA07334"/>
    <w:lvl w:ilvl="0" w:tplc="E8C68612">
      <w:start w:val="1"/>
      <w:numFmt w:val="bullet"/>
      <w:lvlText w:val="-"/>
      <w:lvlJc w:val="left"/>
      <w:pPr>
        <w:ind w:left="720" w:hanging="360"/>
      </w:pPr>
      <w:rPr>
        <w:rFonts w:ascii="Bauhaus 93" w:eastAsiaTheme="minorHAnsi" w:hAnsi="Bauhaus 93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59"/>
    <w:rsid w:val="001F7E50"/>
    <w:rsid w:val="0023561D"/>
    <w:rsid w:val="00973CBE"/>
    <w:rsid w:val="00BD6CCE"/>
    <w:rsid w:val="00C26559"/>
    <w:rsid w:val="00D133F5"/>
    <w:rsid w:val="00F2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DC7C"/>
  <w15:chartTrackingRefBased/>
  <w15:docId w15:val="{BFCDA61C-4CFB-43DA-A346-E9A4337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6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559"/>
  </w:style>
  <w:style w:type="paragraph" w:styleId="Fuzeile">
    <w:name w:val="footer"/>
    <w:basedOn w:val="Standard"/>
    <w:link w:val="FuzeileZchn"/>
    <w:uiPriority w:val="99"/>
    <w:unhideWhenUsed/>
    <w:rsid w:val="00C26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559"/>
  </w:style>
  <w:style w:type="paragraph" w:styleId="Listenabsatz">
    <w:name w:val="List Paragraph"/>
    <w:basedOn w:val="Standard"/>
    <w:uiPriority w:val="34"/>
    <w:qFormat/>
    <w:rsid w:val="0023561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356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5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-de.facebook.com/MGHPusteblu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AWO SPI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Egbune</dc:creator>
  <cp:keywords/>
  <dc:description/>
  <cp:lastModifiedBy>Philip Egbune</cp:lastModifiedBy>
  <cp:revision>2</cp:revision>
  <dcterms:created xsi:type="dcterms:W3CDTF">2023-08-01T09:56:00Z</dcterms:created>
  <dcterms:modified xsi:type="dcterms:W3CDTF">2023-08-01T10:34:00Z</dcterms:modified>
</cp:coreProperties>
</file>